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1D1" w:rsidRDefault="006941D1" w:rsidP="006941D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1D1" w:rsidRDefault="006941D1" w:rsidP="006941D1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6941D1" w:rsidRDefault="006941D1" w:rsidP="006941D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941D1" w:rsidRDefault="006941D1" w:rsidP="006941D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6941D1" w:rsidRDefault="006941D1" w:rsidP="006941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941D1" w:rsidRDefault="006941D1" w:rsidP="006941D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</w:t>
      </w:r>
    </w:p>
    <w:p w:rsidR="006941D1" w:rsidRDefault="006941D1" w:rsidP="006941D1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941D1" w:rsidRDefault="006941D1" w:rsidP="006941D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30.07.2021 року                                                                   10 сесія 8 скликання</w:t>
      </w:r>
    </w:p>
    <w:p w:rsidR="006941D1" w:rsidRDefault="006941D1" w:rsidP="006941D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1D1" w:rsidRDefault="006941D1" w:rsidP="006941D1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6941D1" w:rsidRDefault="006941D1" w:rsidP="006941D1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Муштука Сергія Анатолійовича</w:t>
      </w:r>
    </w:p>
    <w:p w:rsidR="006941D1" w:rsidRDefault="006941D1" w:rsidP="006941D1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6941D1" w:rsidRDefault="006941D1" w:rsidP="006941D1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6941D1" w:rsidRDefault="006941D1" w:rsidP="006941D1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Муштука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Сергія Анатолійовича</w:t>
      </w:r>
      <w:r>
        <w:rPr>
          <w:rFonts w:ascii="Times New Roman" w:hAnsi="Times New Roman"/>
          <w:sz w:val="28"/>
          <w:szCs w:val="28"/>
        </w:rPr>
        <w:t xml:space="preserve">, надані матеріали, </w:t>
      </w:r>
      <w:r>
        <w:rPr>
          <w:rFonts w:ascii="Times New Roman" w:hAnsi="Times New Roman"/>
          <w:sz w:val="28"/>
          <w:szCs w:val="28"/>
        </w:rPr>
        <w:t xml:space="preserve">розроблений проект землеустрою щодо відведення земельної ділянки, цільове призначення якої змінюється, </w:t>
      </w:r>
      <w:r>
        <w:rPr>
          <w:rFonts w:ascii="Times New Roman" w:hAnsi="Times New Roman"/>
          <w:sz w:val="28"/>
          <w:szCs w:val="28"/>
        </w:rPr>
        <w:t xml:space="preserve">керуючись ст. </w:t>
      </w:r>
      <w:r>
        <w:rPr>
          <w:rFonts w:ascii="Times New Roman" w:hAnsi="Times New Roman"/>
          <w:sz w:val="28"/>
          <w:szCs w:val="28"/>
        </w:rPr>
        <w:t>24,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</w:t>
      </w:r>
      <w:r>
        <w:rPr>
          <w:rFonts w:ascii="Times New Roman" w:hAnsi="Times New Roman"/>
          <w:sz w:val="28"/>
          <w:szCs w:val="28"/>
        </w:rPr>
        <w:t xml:space="preserve"> «Про регулювання містобудівної діяльності»</w:t>
      </w:r>
      <w:r>
        <w:rPr>
          <w:rFonts w:ascii="Times New Roman" w:hAnsi="Times New Roman"/>
          <w:sz w:val="28"/>
          <w:szCs w:val="28"/>
        </w:rPr>
        <w:t>, статтею 26 Закону України “Про місцеве самоврядування в Україні”, сільська рада</w:t>
      </w:r>
    </w:p>
    <w:p w:rsidR="006941D1" w:rsidRDefault="006941D1" w:rsidP="006941D1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941D1" w:rsidRDefault="006941D1" w:rsidP="006941D1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6941D1" w:rsidRDefault="006941D1" w:rsidP="006941D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Муштуку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Сергію Анатолійовичу</w:t>
      </w:r>
      <w:r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затвердженні проекту відведення із землеустрою щодо відведення земельної ділянки</w:t>
      </w:r>
      <w:r>
        <w:rPr>
          <w:rFonts w:ascii="Times New Roman" w:hAnsi="Times New Roman"/>
          <w:sz w:val="28"/>
          <w:szCs w:val="28"/>
        </w:rPr>
        <w:t xml:space="preserve"> у вл</w:t>
      </w:r>
      <w:r>
        <w:rPr>
          <w:rFonts w:ascii="Times New Roman" w:hAnsi="Times New Roman"/>
          <w:sz w:val="28"/>
          <w:szCs w:val="28"/>
        </w:rPr>
        <w:t>асність, загальною площею 10,0000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>, цільове призначення якої змінюється з</w:t>
      </w:r>
      <w:r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ведення особистого селянського господарства на для ведення індивідуального садівництва</w:t>
      </w:r>
      <w:r>
        <w:rPr>
          <w:rFonts w:ascii="Times New Roman" w:hAnsi="Times New Roman"/>
          <w:sz w:val="28"/>
          <w:szCs w:val="28"/>
        </w:rPr>
        <w:t xml:space="preserve">, в зв’язку з тим, що </w:t>
      </w:r>
      <w:r>
        <w:rPr>
          <w:rFonts w:ascii="Times New Roman" w:hAnsi="Times New Roman"/>
          <w:sz w:val="28"/>
          <w:szCs w:val="28"/>
        </w:rPr>
        <w:t xml:space="preserve">відсутній план зонування, або детальний план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території</w:t>
      </w:r>
      <w:r>
        <w:rPr>
          <w:rFonts w:ascii="Times New Roman" w:hAnsi="Times New Roman"/>
          <w:sz w:val="28"/>
          <w:szCs w:val="28"/>
        </w:rPr>
        <w:t>.</w:t>
      </w:r>
    </w:p>
    <w:p w:rsidR="006941D1" w:rsidRDefault="006941D1" w:rsidP="006941D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6941D1" w:rsidRDefault="006941D1" w:rsidP="006941D1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41D1" w:rsidRDefault="006941D1" w:rsidP="006941D1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41D1" w:rsidRDefault="006941D1" w:rsidP="006941D1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857198" w:rsidRDefault="00857198"/>
    <w:sectPr w:rsidR="0085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CA9"/>
    <w:rsid w:val="006941D1"/>
    <w:rsid w:val="006A6CA9"/>
    <w:rsid w:val="0085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D1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6941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941D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694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1D1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D1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6941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941D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694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1D1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1026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2021-07-28T13:13:00Z</dcterms:created>
  <dcterms:modified xsi:type="dcterms:W3CDTF">2021-07-28T13:22:00Z</dcterms:modified>
</cp:coreProperties>
</file>